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2" w:type="dxa"/>
        <w:jc w:val="center"/>
        <w:tblLook w:val="01E0"/>
      </w:tblPr>
      <w:tblGrid>
        <w:gridCol w:w="108"/>
        <w:gridCol w:w="4500"/>
        <w:gridCol w:w="540"/>
        <w:gridCol w:w="4188"/>
        <w:gridCol w:w="316"/>
      </w:tblGrid>
      <w:tr w:rsidR="00EF403E" w:rsidRPr="00511ED7" w:rsidTr="00F61542">
        <w:trPr>
          <w:gridAfter w:val="1"/>
          <w:wAfter w:w="316" w:type="dxa"/>
          <w:jc w:val="center"/>
        </w:trPr>
        <w:tc>
          <w:tcPr>
            <w:tcW w:w="4608" w:type="dxa"/>
            <w:gridSpan w:val="2"/>
            <w:hideMark/>
          </w:tcPr>
          <w:p w:rsidR="00EF403E" w:rsidRPr="00511ED7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D7">
              <w:rPr>
                <w:rFonts w:ascii="Times New Roman" w:hAnsi="Times New Roman" w:cs="Times New Roman"/>
                <w:sz w:val="20"/>
                <w:szCs w:val="20"/>
              </w:rPr>
              <w:t>РОССИЙ ФЕДЕРАЦИЙ</w:t>
            </w:r>
          </w:p>
          <w:p w:rsidR="00EF403E" w:rsidRPr="00511ED7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D7">
              <w:rPr>
                <w:rFonts w:ascii="Times New Roman" w:hAnsi="Times New Roman" w:cs="Times New Roman"/>
                <w:sz w:val="20"/>
                <w:szCs w:val="20"/>
              </w:rPr>
              <w:t>МАРИЙ ЭЛ РЕСПУБЛИКА</w:t>
            </w:r>
          </w:p>
          <w:p w:rsidR="00EF403E" w:rsidRPr="00511ED7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D7">
              <w:rPr>
                <w:rFonts w:ascii="Times New Roman" w:hAnsi="Times New Roman" w:cs="Times New Roman"/>
                <w:sz w:val="20"/>
                <w:szCs w:val="20"/>
              </w:rPr>
              <w:t>«ЗВЕНИГОВО ОЛА ШОТАН ИЛЕМ»</w:t>
            </w:r>
          </w:p>
          <w:p w:rsidR="00EF403E" w:rsidRPr="00511ED7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D7">
              <w:rPr>
                <w:rFonts w:ascii="Times New Roman" w:hAnsi="Times New Roman" w:cs="Times New Roman"/>
                <w:sz w:val="20"/>
                <w:szCs w:val="20"/>
              </w:rPr>
              <w:t>МУНИЦИПАЛЬНЫЙ ОБРАЗОВАНИЙ</w:t>
            </w:r>
          </w:p>
          <w:p w:rsidR="00EF403E" w:rsidRPr="00511ED7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D7">
              <w:rPr>
                <w:rFonts w:ascii="Times New Roman" w:hAnsi="Times New Roman" w:cs="Times New Roman"/>
                <w:sz w:val="20"/>
                <w:szCs w:val="20"/>
              </w:rPr>
              <w:t>АДМИНИСТРАЦИЙЫН</w:t>
            </w:r>
          </w:p>
          <w:p w:rsidR="00EF403E" w:rsidRPr="00511ED7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ED7">
              <w:rPr>
                <w:rFonts w:ascii="Times New Roman" w:hAnsi="Times New Roman" w:cs="Times New Roman"/>
                <w:b/>
                <w:sz w:val="20"/>
                <w:szCs w:val="20"/>
              </w:rPr>
              <w:t>ПУНЧАЛЖЕ</w:t>
            </w:r>
          </w:p>
          <w:p w:rsidR="00EF403E" w:rsidRPr="00511ED7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D7">
              <w:rPr>
                <w:rFonts w:ascii="Times New Roman" w:hAnsi="Times New Roman" w:cs="Times New Roman"/>
                <w:sz w:val="20"/>
                <w:szCs w:val="20"/>
              </w:rPr>
              <w:t>425060, Звенигово ола, Ленин урем,, 39</w:t>
            </w:r>
          </w:p>
          <w:p w:rsidR="00EF403E" w:rsidRPr="00511ED7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D7">
              <w:rPr>
                <w:rFonts w:ascii="Times New Roman" w:hAnsi="Times New Roman" w:cs="Times New Roman"/>
                <w:sz w:val="20"/>
                <w:szCs w:val="20"/>
              </w:rPr>
              <w:t>тел.(83645)7-15-83,</w:t>
            </w:r>
          </w:p>
          <w:p w:rsidR="00EF403E" w:rsidRPr="00511ED7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D7">
              <w:rPr>
                <w:rFonts w:ascii="Times New Roman" w:hAnsi="Times New Roman" w:cs="Times New Roman"/>
                <w:sz w:val="20"/>
                <w:szCs w:val="20"/>
              </w:rPr>
              <w:t>факс 7-17-79, 7-15-83</w:t>
            </w:r>
          </w:p>
        </w:tc>
        <w:tc>
          <w:tcPr>
            <w:tcW w:w="540" w:type="dxa"/>
          </w:tcPr>
          <w:p w:rsidR="00EF403E" w:rsidRPr="00511ED7" w:rsidRDefault="00EF403E" w:rsidP="000C008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8" w:type="dxa"/>
            <w:hideMark/>
          </w:tcPr>
          <w:p w:rsidR="00EF403E" w:rsidRPr="00511ED7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D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EF403E" w:rsidRPr="00511ED7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D7">
              <w:rPr>
                <w:rFonts w:ascii="Times New Roman" w:hAnsi="Times New Roman" w:cs="Times New Roman"/>
                <w:sz w:val="20"/>
                <w:szCs w:val="20"/>
              </w:rPr>
              <w:t>РЕСПУБЛИКА МАРИЙ ЭЛ</w:t>
            </w:r>
          </w:p>
          <w:p w:rsidR="00EF403E" w:rsidRPr="00511ED7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D7">
              <w:rPr>
                <w:rFonts w:ascii="Times New Roman" w:hAnsi="Times New Roman" w:cs="Times New Roman"/>
                <w:b/>
                <w:sz w:val="20"/>
                <w:szCs w:val="20"/>
              </w:rPr>
              <w:t>ПОСТАНОВЛЕНИЕ</w:t>
            </w:r>
          </w:p>
          <w:p w:rsidR="00EF403E" w:rsidRPr="00511ED7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D7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  <w:p w:rsidR="00EF403E" w:rsidRPr="00511ED7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D7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</w:p>
          <w:p w:rsidR="00EF403E" w:rsidRPr="00511ED7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D7">
              <w:rPr>
                <w:rFonts w:ascii="Times New Roman" w:hAnsi="Times New Roman" w:cs="Times New Roman"/>
                <w:sz w:val="20"/>
                <w:szCs w:val="20"/>
              </w:rPr>
              <w:t>«ГОРОДСКОЕ ПОСЕЛЕНИЕ ЗВЕНИГОВО»</w:t>
            </w:r>
          </w:p>
          <w:p w:rsidR="00EF403E" w:rsidRPr="00511ED7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D7">
              <w:rPr>
                <w:rFonts w:ascii="Times New Roman" w:hAnsi="Times New Roman" w:cs="Times New Roman"/>
                <w:sz w:val="20"/>
                <w:szCs w:val="20"/>
              </w:rPr>
              <w:t>425060,  г. Звенигово,  ул. Ленина, 39</w:t>
            </w:r>
          </w:p>
          <w:p w:rsidR="00EF403E" w:rsidRPr="00511ED7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D7">
              <w:rPr>
                <w:rFonts w:ascii="Times New Roman" w:hAnsi="Times New Roman" w:cs="Times New Roman"/>
                <w:sz w:val="20"/>
                <w:szCs w:val="20"/>
              </w:rPr>
              <w:t>тел.(83645)7-15-83,</w:t>
            </w:r>
          </w:p>
          <w:p w:rsidR="00EF403E" w:rsidRPr="00511ED7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D7">
              <w:rPr>
                <w:rFonts w:ascii="Times New Roman" w:hAnsi="Times New Roman" w:cs="Times New Roman"/>
                <w:sz w:val="20"/>
                <w:szCs w:val="20"/>
              </w:rPr>
              <w:t>факс 7-17-79, 7-15-83</w:t>
            </w:r>
          </w:p>
        </w:tc>
      </w:tr>
      <w:tr w:rsidR="00EF403E" w:rsidRPr="00511ED7" w:rsidTr="00F61542">
        <w:trPr>
          <w:gridBefore w:val="1"/>
          <w:wBefore w:w="108" w:type="dxa"/>
          <w:trHeight w:val="100"/>
          <w:jc w:val="center"/>
        </w:trPr>
        <w:tc>
          <w:tcPr>
            <w:tcW w:w="9544" w:type="dxa"/>
            <w:gridSpan w:val="4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EF403E" w:rsidRPr="00511ED7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03E" w:rsidRPr="00F8188F" w:rsidRDefault="00EF403E" w:rsidP="005017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E091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F8188F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F8188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 w:rsidR="005017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091F" w:rsidRPr="00CE09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  <w:p w:rsidR="00F7571F" w:rsidRPr="00511ED7" w:rsidRDefault="00F7571F" w:rsidP="005017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1E34" w:rsidRDefault="005017D7" w:rsidP="004821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07D42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4821B0">
        <w:rPr>
          <w:rFonts w:ascii="Times New Roman" w:hAnsi="Times New Roman" w:cs="Times New Roman"/>
          <w:b/>
          <w:sz w:val="28"/>
          <w:szCs w:val="28"/>
        </w:rPr>
        <w:t>изменении вида разрешенного использования</w:t>
      </w:r>
    </w:p>
    <w:p w:rsidR="00F7571F" w:rsidRDefault="00F7571F" w:rsidP="004821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C0C" w:rsidRDefault="00827004" w:rsidP="009846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004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AF7779">
        <w:rPr>
          <w:rFonts w:ascii="Times New Roman" w:hAnsi="Times New Roman" w:cs="Times New Roman"/>
          <w:sz w:val="28"/>
          <w:szCs w:val="28"/>
        </w:rPr>
        <w:t xml:space="preserve">заявление гр. </w:t>
      </w:r>
      <w:r w:rsidR="00F8188F">
        <w:rPr>
          <w:rFonts w:ascii="Times New Roman" w:hAnsi="Times New Roman" w:cs="Times New Roman"/>
          <w:sz w:val="28"/>
          <w:szCs w:val="28"/>
        </w:rPr>
        <w:t>Багаевой Калерии Исидоровны</w:t>
      </w:r>
      <w:r w:rsidR="004373A3">
        <w:rPr>
          <w:rFonts w:ascii="Times New Roman" w:hAnsi="Times New Roman" w:cs="Times New Roman"/>
          <w:sz w:val="28"/>
          <w:szCs w:val="28"/>
        </w:rPr>
        <w:t xml:space="preserve"> </w:t>
      </w:r>
      <w:r w:rsidR="00E72205">
        <w:rPr>
          <w:rFonts w:ascii="Times New Roman" w:hAnsi="Times New Roman" w:cs="Times New Roman"/>
          <w:sz w:val="28"/>
          <w:szCs w:val="28"/>
        </w:rPr>
        <w:t>о</w:t>
      </w:r>
      <w:r w:rsidR="00D9068C">
        <w:rPr>
          <w:rFonts w:ascii="Times New Roman" w:hAnsi="Times New Roman" w:cs="Times New Roman"/>
          <w:sz w:val="28"/>
          <w:szCs w:val="28"/>
        </w:rPr>
        <w:t>б</w:t>
      </w:r>
      <w:r w:rsidR="00E72205">
        <w:rPr>
          <w:rFonts w:ascii="Times New Roman" w:hAnsi="Times New Roman" w:cs="Times New Roman"/>
          <w:sz w:val="28"/>
          <w:szCs w:val="28"/>
        </w:rPr>
        <w:t xml:space="preserve"> </w:t>
      </w:r>
      <w:r w:rsidR="005B63B7">
        <w:rPr>
          <w:rFonts w:ascii="Times New Roman" w:hAnsi="Times New Roman" w:cs="Times New Roman"/>
          <w:sz w:val="28"/>
          <w:szCs w:val="28"/>
        </w:rPr>
        <w:t>изменении</w:t>
      </w:r>
      <w:r w:rsidR="00D9068C">
        <w:rPr>
          <w:rFonts w:ascii="Times New Roman" w:hAnsi="Times New Roman" w:cs="Times New Roman"/>
          <w:sz w:val="28"/>
          <w:szCs w:val="28"/>
        </w:rPr>
        <w:t xml:space="preserve"> </w:t>
      </w:r>
      <w:r w:rsidR="005B63B7">
        <w:rPr>
          <w:rFonts w:ascii="Times New Roman" w:hAnsi="Times New Roman" w:cs="Times New Roman"/>
          <w:sz w:val="28"/>
          <w:szCs w:val="28"/>
        </w:rPr>
        <w:t>в</w:t>
      </w:r>
      <w:r w:rsidR="00E72205">
        <w:rPr>
          <w:rFonts w:ascii="Times New Roman" w:hAnsi="Times New Roman" w:cs="Times New Roman"/>
          <w:sz w:val="28"/>
          <w:szCs w:val="28"/>
        </w:rPr>
        <w:t xml:space="preserve">ида разрешенного использования </w:t>
      </w:r>
      <w:r w:rsidR="00D9068C">
        <w:rPr>
          <w:rFonts w:ascii="Times New Roman" w:hAnsi="Times New Roman" w:cs="Times New Roman"/>
          <w:sz w:val="28"/>
          <w:szCs w:val="28"/>
        </w:rPr>
        <w:t>земельно</w:t>
      </w:r>
      <w:r w:rsidR="00E07D42">
        <w:rPr>
          <w:rFonts w:ascii="Times New Roman" w:hAnsi="Times New Roman" w:cs="Times New Roman"/>
          <w:sz w:val="28"/>
          <w:szCs w:val="28"/>
        </w:rPr>
        <w:t xml:space="preserve">го </w:t>
      </w:r>
      <w:r w:rsidR="00D9068C">
        <w:rPr>
          <w:rFonts w:ascii="Times New Roman" w:hAnsi="Times New Roman" w:cs="Times New Roman"/>
          <w:sz w:val="28"/>
          <w:szCs w:val="28"/>
        </w:rPr>
        <w:t>участк</w:t>
      </w:r>
      <w:r w:rsidR="00E07D42">
        <w:rPr>
          <w:rFonts w:ascii="Times New Roman" w:hAnsi="Times New Roman" w:cs="Times New Roman"/>
          <w:sz w:val="28"/>
          <w:szCs w:val="28"/>
        </w:rPr>
        <w:t>а</w:t>
      </w:r>
      <w:r w:rsidR="00F8188F">
        <w:rPr>
          <w:rFonts w:ascii="Times New Roman" w:hAnsi="Times New Roman" w:cs="Times New Roman"/>
          <w:sz w:val="28"/>
          <w:szCs w:val="28"/>
        </w:rPr>
        <w:t>,</w:t>
      </w:r>
      <w:r w:rsidR="004D0485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r w:rsidR="004373A3">
        <w:rPr>
          <w:rFonts w:ascii="Times New Roman" w:hAnsi="Times New Roman" w:cs="Times New Roman"/>
          <w:sz w:val="28"/>
          <w:szCs w:val="28"/>
        </w:rPr>
        <w:t xml:space="preserve">статьей 85 Земельного кодекса Российской Федерации от 25.10.2001 года № 136-ФЗ, </w:t>
      </w:r>
      <w:r w:rsidR="004D0485">
        <w:rPr>
          <w:rFonts w:ascii="Times New Roman" w:hAnsi="Times New Roman" w:cs="Times New Roman"/>
          <w:sz w:val="28"/>
          <w:szCs w:val="28"/>
        </w:rPr>
        <w:t>статьями 8, 36, 37 Градостроительного кодекса РФ от 29.12.2004 № 190-ФЗ</w:t>
      </w:r>
      <w:r w:rsidR="0098460C">
        <w:rPr>
          <w:rFonts w:ascii="Times New Roman" w:hAnsi="Times New Roman" w:cs="Times New Roman"/>
          <w:sz w:val="28"/>
          <w:szCs w:val="28"/>
        </w:rPr>
        <w:t>,</w:t>
      </w:r>
      <w:r w:rsidR="004373A3">
        <w:rPr>
          <w:rFonts w:ascii="Times New Roman" w:hAnsi="Times New Roman" w:cs="Times New Roman"/>
          <w:sz w:val="28"/>
          <w:szCs w:val="28"/>
        </w:rPr>
        <w:t xml:space="preserve"> статьей 9 Правил землепользования и застройки </w:t>
      </w:r>
      <w:r w:rsidR="004373A3" w:rsidRPr="004373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«Городское поселение Звенигово» Республики Марий Эл утвержденных решением Собрания депутатов МО «Городское поселение Звенигово» от 28.03.2013 г. № 201, с учетом </w:t>
      </w:r>
      <w:r w:rsidR="004373A3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="004373A3" w:rsidRPr="004373A3">
        <w:rPr>
          <w:rFonts w:ascii="Times New Roman" w:hAnsi="Times New Roman" w:cs="Times New Roman"/>
          <w:sz w:val="28"/>
          <w:szCs w:val="28"/>
        </w:rPr>
        <w:t>публичных слушаний, проведенных 06.02.2015 года</w:t>
      </w:r>
      <w:r w:rsidR="004373A3">
        <w:rPr>
          <w:szCs w:val="28"/>
        </w:rPr>
        <w:t xml:space="preserve">, </w:t>
      </w:r>
      <w:r w:rsidR="00D00C0C">
        <w:rPr>
          <w:rFonts w:ascii="Times New Roman" w:hAnsi="Times New Roman" w:cs="Times New Roman"/>
          <w:sz w:val="28"/>
          <w:szCs w:val="28"/>
        </w:rPr>
        <w:t>руководствуясь п. 3.2</w:t>
      </w:r>
      <w:r w:rsidR="00D00C0C" w:rsidRPr="00D00C0C">
        <w:rPr>
          <w:rFonts w:ascii="Times New Roman" w:hAnsi="Times New Roman" w:cs="Times New Roman"/>
          <w:sz w:val="28"/>
          <w:szCs w:val="28"/>
        </w:rPr>
        <w:t xml:space="preserve"> </w:t>
      </w:r>
      <w:r w:rsidR="00D00C0C">
        <w:rPr>
          <w:rFonts w:ascii="Times New Roman" w:hAnsi="Times New Roman" w:cs="Times New Roman"/>
          <w:sz w:val="28"/>
          <w:szCs w:val="28"/>
        </w:rPr>
        <w:t>Положения «Об Администрации муниципального образования «Городское поселение Звенигово»</w:t>
      </w:r>
      <w:r w:rsidR="0098460C">
        <w:rPr>
          <w:rFonts w:ascii="Times New Roman" w:hAnsi="Times New Roman" w:cs="Times New Roman"/>
          <w:sz w:val="28"/>
          <w:szCs w:val="28"/>
        </w:rPr>
        <w:t>,</w:t>
      </w:r>
      <w:r w:rsidR="00D00C0C">
        <w:rPr>
          <w:rFonts w:ascii="Times New Roman" w:hAnsi="Times New Roman" w:cs="Times New Roman"/>
          <w:sz w:val="28"/>
          <w:szCs w:val="28"/>
        </w:rPr>
        <w:t xml:space="preserve"> - Звени</w:t>
      </w:r>
      <w:r w:rsidR="0098460C">
        <w:rPr>
          <w:rFonts w:ascii="Times New Roman" w:hAnsi="Times New Roman" w:cs="Times New Roman"/>
          <w:sz w:val="28"/>
          <w:szCs w:val="28"/>
        </w:rPr>
        <w:t>говская городская администрация</w:t>
      </w:r>
    </w:p>
    <w:p w:rsidR="00F8188F" w:rsidRDefault="00F8188F" w:rsidP="00D00C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C0C" w:rsidRDefault="00D00C0C" w:rsidP="00D00C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1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B2518" w:rsidRDefault="00D00C0C" w:rsidP="00D00C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F30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0C0C">
        <w:rPr>
          <w:rFonts w:ascii="Times New Roman" w:hAnsi="Times New Roman" w:cs="Times New Roman"/>
          <w:sz w:val="28"/>
          <w:szCs w:val="28"/>
        </w:rPr>
        <w:t xml:space="preserve">1. </w:t>
      </w:r>
      <w:r w:rsidR="00E07D42">
        <w:rPr>
          <w:rFonts w:ascii="Times New Roman" w:hAnsi="Times New Roman" w:cs="Times New Roman"/>
          <w:sz w:val="28"/>
          <w:szCs w:val="28"/>
        </w:rPr>
        <w:t xml:space="preserve">Изменить вид разрешённого использования земельного участка </w:t>
      </w:r>
      <w:r w:rsidR="004373A3">
        <w:rPr>
          <w:rFonts w:ascii="Times New Roman" w:hAnsi="Times New Roman" w:cs="Times New Roman"/>
          <w:sz w:val="28"/>
          <w:szCs w:val="28"/>
        </w:rPr>
        <w:t xml:space="preserve">с кадастровым номером 12:14:2504012:0013, общей </w:t>
      </w:r>
      <w:r w:rsidR="00E07D42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8188F">
        <w:rPr>
          <w:rFonts w:ascii="Times New Roman" w:hAnsi="Times New Roman" w:cs="Times New Roman"/>
          <w:sz w:val="28"/>
          <w:szCs w:val="28"/>
        </w:rPr>
        <w:t>1112</w:t>
      </w:r>
      <w:r w:rsidR="00E07D42">
        <w:rPr>
          <w:rFonts w:ascii="Times New Roman" w:hAnsi="Times New Roman" w:cs="Times New Roman"/>
          <w:sz w:val="28"/>
          <w:szCs w:val="28"/>
        </w:rPr>
        <w:t>,0 кв.м., расположенно</w:t>
      </w:r>
      <w:r w:rsidR="004373A3">
        <w:rPr>
          <w:rFonts w:ascii="Times New Roman" w:hAnsi="Times New Roman" w:cs="Times New Roman"/>
          <w:sz w:val="28"/>
          <w:szCs w:val="28"/>
        </w:rPr>
        <w:t>го</w:t>
      </w:r>
      <w:r w:rsidR="00E07D42">
        <w:rPr>
          <w:rFonts w:ascii="Times New Roman" w:hAnsi="Times New Roman" w:cs="Times New Roman"/>
          <w:sz w:val="28"/>
          <w:szCs w:val="28"/>
        </w:rPr>
        <w:t xml:space="preserve"> по адресу: Республика Марий Эл, Звениговский район, город Звенигово, </w:t>
      </w:r>
      <w:r w:rsidR="00F8188F">
        <w:rPr>
          <w:rFonts w:ascii="Times New Roman" w:hAnsi="Times New Roman" w:cs="Times New Roman"/>
          <w:sz w:val="28"/>
          <w:szCs w:val="28"/>
        </w:rPr>
        <w:t>улица Пушкина, дом 113</w:t>
      </w:r>
      <w:r w:rsidR="004373A3">
        <w:rPr>
          <w:rFonts w:ascii="Times New Roman" w:hAnsi="Times New Roman" w:cs="Times New Roman"/>
          <w:sz w:val="28"/>
          <w:szCs w:val="28"/>
        </w:rPr>
        <w:t>, категория земель</w:t>
      </w:r>
      <w:r w:rsidR="002C39BA">
        <w:rPr>
          <w:rFonts w:ascii="Times New Roman" w:hAnsi="Times New Roman" w:cs="Times New Roman"/>
          <w:sz w:val="28"/>
          <w:szCs w:val="28"/>
        </w:rPr>
        <w:t xml:space="preserve"> </w:t>
      </w:r>
      <w:r w:rsidR="004373A3">
        <w:rPr>
          <w:rFonts w:ascii="Times New Roman" w:hAnsi="Times New Roman" w:cs="Times New Roman"/>
          <w:sz w:val="28"/>
          <w:szCs w:val="28"/>
        </w:rPr>
        <w:t xml:space="preserve">- земли населенных пунктов, </w:t>
      </w:r>
      <w:r w:rsidR="00F8188F">
        <w:rPr>
          <w:rFonts w:ascii="Times New Roman" w:hAnsi="Times New Roman" w:cs="Times New Roman"/>
          <w:sz w:val="28"/>
          <w:szCs w:val="28"/>
        </w:rPr>
        <w:t xml:space="preserve"> </w:t>
      </w:r>
      <w:r w:rsidR="00E07D42">
        <w:rPr>
          <w:rFonts w:ascii="Times New Roman" w:hAnsi="Times New Roman" w:cs="Times New Roman"/>
          <w:sz w:val="28"/>
          <w:szCs w:val="28"/>
        </w:rPr>
        <w:t xml:space="preserve">с существующего вида разрешенного использования </w:t>
      </w:r>
      <w:r w:rsidR="004373A3">
        <w:rPr>
          <w:rFonts w:ascii="Times New Roman" w:hAnsi="Times New Roman" w:cs="Times New Roman"/>
          <w:sz w:val="28"/>
          <w:szCs w:val="28"/>
        </w:rPr>
        <w:t xml:space="preserve">- </w:t>
      </w:r>
      <w:r w:rsidR="00E07D42">
        <w:rPr>
          <w:rFonts w:ascii="Times New Roman" w:hAnsi="Times New Roman" w:cs="Times New Roman"/>
          <w:sz w:val="28"/>
          <w:szCs w:val="28"/>
        </w:rPr>
        <w:t xml:space="preserve">«для </w:t>
      </w:r>
      <w:r w:rsidR="00F8188F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E07D42">
        <w:rPr>
          <w:rFonts w:ascii="Times New Roman" w:hAnsi="Times New Roman" w:cs="Times New Roman"/>
          <w:sz w:val="28"/>
          <w:szCs w:val="28"/>
        </w:rPr>
        <w:t>»</w:t>
      </w:r>
      <w:r w:rsidR="006B2518">
        <w:rPr>
          <w:rFonts w:ascii="Times New Roman" w:hAnsi="Times New Roman" w:cs="Times New Roman"/>
          <w:sz w:val="28"/>
          <w:szCs w:val="28"/>
        </w:rPr>
        <w:t xml:space="preserve"> </w:t>
      </w:r>
      <w:r w:rsidR="00E07D42">
        <w:rPr>
          <w:rFonts w:ascii="Times New Roman" w:hAnsi="Times New Roman" w:cs="Times New Roman"/>
          <w:sz w:val="28"/>
          <w:szCs w:val="28"/>
        </w:rPr>
        <w:t xml:space="preserve">на вид разрешенного использования </w:t>
      </w:r>
      <w:r w:rsidR="004373A3">
        <w:rPr>
          <w:rFonts w:ascii="Times New Roman" w:hAnsi="Times New Roman" w:cs="Times New Roman"/>
          <w:sz w:val="28"/>
          <w:szCs w:val="28"/>
        </w:rPr>
        <w:t xml:space="preserve">- </w:t>
      </w:r>
      <w:r w:rsidR="00E07D42">
        <w:rPr>
          <w:rFonts w:ascii="Times New Roman" w:hAnsi="Times New Roman" w:cs="Times New Roman"/>
          <w:sz w:val="28"/>
          <w:szCs w:val="28"/>
        </w:rPr>
        <w:t>«</w:t>
      </w:r>
      <w:r w:rsidR="00F8188F">
        <w:rPr>
          <w:rFonts w:ascii="Times New Roman" w:hAnsi="Times New Roman" w:cs="Times New Roman"/>
          <w:sz w:val="28"/>
          <w:szCs w:val="28"/>
        </w:rPr>
        <w:t>малоэтажная жилая застройка</w:t>
      </w:r>
      <w:r w:rsidR="00E07D42">
        <w:rPr>
          <w:rFonts w:ascii="Times New Roman" w:hAnsi="Times New Roman" w:cs="Times New Roman"/>
          <w:sz w:val="28"/>
          <w:szCs w:val="28"/>
        </w:rPr>
        <w:t>».</w:t>
      </w:r>
    </w:p>
    <w:p w:rsidR="004373A3" w:rsidRPr="001146F1" w:rsidRDefault="004373A3" w:rsidP="004373A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48CF">
        <w:rPr>
          <w:rFonts w:ascii="Times New Roman" w:hAnsi="Times New Roman" w:cs="Times New Roman"/>
          <w:sz w:val="28"/>
          <w:szCs w:val="28"/>
        </w:rPr>
        <w:t>Настоящее постановление вс</w:t>
      </w:r>
      <w:r>
        <w:rPr>
          <w:rFonts w:ascii="Times New Roman" w:hAnsi="Times New Roman" w:cs="Times New Roman"/>
          <w:sz w:val="28"/>
          <w:szCs w:val="28"/>
        </w:rPr>
        <w:t>тупает в силу после его официа</w:t>
      </w:r>
      <w:r w:rsidRPr="00AA48CF">
        <w:rPr>
          <w:rFonts w:ascii="Times New Roman" w:hAnsi="Times New Roman" w:cs="Times New Roman"/>
          <w:sz w:val="28"/>
          <w:szCs w:val="28"/>
        </w:rPr>
        <w:t>льного обнародования и подлежит размещению на официальном сайте администрации  МО «Звениговский муниципальный район» в сети «Интернет»-</w:t>
      </w:r>
      <w:r w:rsidRPr="001146F1">
        <w:rPr>
          <w:rFonts w:ascii="Times New Roman" w:hAnsi="Times New Roman" w:cs="Times New Roman"/>
          <w:sz w:val="28"/>
          <w:szCs w:val="28"/>
          <w:u w:val="single"/>
        </w:rPr>
        <w:t xml:space="preserve">www. </w:t>
      </w:r>
      <w:r w:rsidRPr="001146F1">
        <w:rPr>
          <w:rFonts w:ascii="Times New Roman" w:hAnsi="Times New Roman" w:cs="Times New Roman"/>
          <w:sz w:val="28"/>
          <w:szCs w:val="28"/>
          <w:u w:val="single"/>
          <w:lang w:val="en-US"/>
        </w:rPr>
        <w:t>admzven</w:t>
      </w:r>
      <w:r w:rsidRPr="001146F1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1146F1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373A3" w:rsidRDefault="004373A3" w:rsidP="004373A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6F1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  <w:r w:rsidRPr="00511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3A3" w:rsidRDefault="004373A3" w:rsidP="004373A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03E" w:rsidRPr="00FE2922" w:rsidRDefault="00EF403E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FE292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F403E" w:rsidRDefault="00EF403E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922">
        <w:rPr>
          <w:rFonts w:ascii="Times New Roman" w:hAnsi="Times New Roman" w:cs="Times New Roman"/>
          <w:sz w:val="28"/>
          <w:szCs w:val="28"/>
        </w:rPr>
        <w:t xml:space="preserve">МО «Городское </w:t>
      </w:r>
      <w:r>
        <w:rPr>
          <w:rFonts w:ascii="Times New Roman" w:hAnsi="Times New Roman" w:cs="Times New Roman"/>
          <w:sz w:val="28"/>
          <w:szCs w:val="28"/>
        </w:rPr>
        <w:t xml:space="preserve">поселение Звенигово»         </w:t>
      </w:r>
      <w:r w:rsidRPr="00FE292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E2922">
        <w:rPr>
          <w:rFonts w:ascii="Times New Roman" w:hAnsi="Times New Roman" w:cs="Times New Roman"/>
          <w:sz w:val="28"/>
          <w:szCs w:val="28"/>
        </w:rPr>
        <w:t xml:space="preserve">        </w:t>
      </w:r>
      <w:r w:rsidR="0080326E">
        <w:rPr>
          <w:rFonts w:ascii="Times New Roman" w:hAnsi="Times New Roman" w:cs="Times New Roman"/>
          <w:sz w:val="28"/>
          <w:szCs w:val="28"/>
        </w:rPr>
        <w:t>Т.А.Цыганова</w:t>
      </w:r>
    </w:p>
    <w:p w:rsidR="00CE091F" w:rsidRPr="00FE2922" w:rsidRDefault="00CE091F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03E" w:rsidRPr="00F07E99" w:rsidRDefault="00EF403E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07E99">
        <w:rPr>
          <w:rFonts w:ascii="Times New Roman" w:hAnsi="Times New Roman" w:cs="Times New Roman"/>
          <w:sz w:val="16"/>
          <w:szCs w:val="16"/>
        </w:rPr>
        <w:t>Исп</w:t>
      </w:r>
      <w:r w:rsidR="0080326E">
        <w:rPr>
          <w:rFonts w:ascii="Times New Roman" w:hAnsi="Times New Roman" w:cs="Times New Roman"/>
          <w:sz w:val="16"/>
          <w:szCs w:val="16"/>
        </w:rPr>
        <w:t>.АрцышевскаяА.Э.</w:t>
      </w:r>
    </w:p>
    <w:p w:rsidR="004230E5" w:rsidRPr="00E72205" w:rsidRDefault="00EF403E" w:rsidP="00E7220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07E99">
        <w:rPr>
          <w:rFonts w:ascii="Times New Roman" w:hAnsi="Times New Roman" w:cs="Times New Roman"/>
          <w:sz w:val="16"/>
          <w:szCs w:val="16"/>
        </w:rPr>
        <w:t>тел. 8 (83645) 7-17-79</w:t>
      </w:r>
    </w:p>
    <w:sectPr w:rsidR="004230E5" w:rsidRPr="00E72205" w:rsidSect="00CE091F">
      <w:headerReference w:type="default" r:id="rId6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D90" w:rsidRDefault="00B71D90" w:rsidP="00E72205">
      <w:pPr>
        <w:spacing w:after="0" w:line="240" w:lineRule="auto"/>
      </w:pPr>
      <w:r>
        <w:separator/>
      </w:r>
    </w:p>
  </w:endnote>
  <w:endnote w:type="continuationSeparator" w:id="1">
    <w:p w:rsidR="00B71D90" w:rsidRDefault="00B71D90" w:rsidP="00E7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D90" w:rsidRDefault="00B71D90" w:rsidP="00E72205">
      <w:pPr>
        <w:spacing w:after="0" w:line="240" w:lineRule="auto"/>
      </w:pPr>
      <w:r>
        <w:separator/>
      </w:r>
    </w:p>
  </w:footnote>
  <w:footnote w:type="continuationSeparator" w:id="1">
    <w:p w:rsidR="00B71D90" w:rsidRDefault="00B71D90" w:rsidP="00E72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10094"/>
      <w:docPartObj>
        <w:docPartGallery w:val="Page Numbers (Top of Page)"/>
        <w:docPartUnique/>
      </w:docPartObj>
    </w:sdtPr>
    <w:sdtContent>
      <w:p w:rsidR="00E72205" w:rsidRDefault="00BE7CE5">
        <w:pPr>
          <w:pStyle w:val="a3"/>
          <w:jc w:val="center"/>
        </w:pPr>
        <w:fldSimple w:instr=" PAGE   \* MERGEFORMAT ">
          <w:r w:rsidR="004373A3">
            <w:rPr>
              <w:noProof/>
            </w:rPr>
            <w:t>2</w:t>
          </w:r>
        </w:fldSimple>
      </w:p>
    </w:sdtContent>
  </w:sdt>
  <w:p w:rsidR="00E72205" w:rsidRDefault="00E7220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403E"/>
    <w:rsid w:val="00010208"/>
    <w:rsid w:val="000255E2"/>
    <w:rsid w:val="00044D2D"/>
    <w:rsid w:val="00051975"/>
    <w:rsid w:val="000B52A3"/>
    <w:rsid w:val="000E5BFF"/>
    <w:rsid w:val="000F3044"/>
    <w:rsid w:val="00157EE1"/>
    <w:rsid w:val="00163134"/>
    <w:rsid w:val="00165BE8"/>
    <w:rsid w:val="001716E3"/>
    <w:rsid w:val="001D7EAB"/>
    <w:rsid w:val="002C39BA"/>
    <w:rsid w:val="002D1956"/>
    <w:rsid w:val="002E5575"/>
    <w:rsid w:val="00375140"/>
    <w:rsid w:val="003A29A8"/>
    <w:rsid w:val="003E0011"/>
    <w:rsid w:val="004230E5"/>
    <w:rsid w:val="004373A3"/>
    <w:rsid w:val="004821B0"/>
    <w:rsid w:val="004D0485"/>
    <w:rsid w:val="005017D7"/>
    <w:rsid w:val="0057606A"/>
    <w:rsid w:val="0058583E"/>
    <w:rsid w:val="005B63B7"/>
    <w:rsid w:val="0061359D"/>
    <w:rsid w:val="00616E37"/>
    <w:rsid w:val="00637954"/>
    <w:rsid w:val="006B2518"/>
    <w:rsid w:val="00732F9C"/>
    <w:rsid w:val="0073380F"/>
    <w:rsid w:val="007D4B60"/>
    <w:rsid w:val="0080326E"/>
    <w:rsid w:val="00827004"/>
    <w:rsid w:val="00922537"/>
    <w:rsid w:val="009250FC"/>
    <w:rsid w:val="0098460C"/>
    <w:rsid w:val="00A050DA"/>
    <w:rsid w:val="00A22D6E"/>
    <w:rsid w:val="00A40024"/>
    <w:rsid w:val="00A9285D"/>
    <w:rsid w:val="00AF7779"/>
    <w:rsid w:val="00B35458"/>
    <w:rsid w:val="00B60D04"/>
    <w:rsid w:val="00B71D90"/>
    <w:rsid w:val="00B72B04"/>
    <w:rsid w:val="00BA1341"/>
    <w:rsid w:val="00BA4329"/>
    <w:rsid w:val="00BA7053"/>
    <w:rsid w:val="00BE7CE5"/>
    <w:rsid w:val="00C02EC3"/>
    <w:rsid w:val="00CE091F"/>
    <w:rsid w:val="00D00C0C"/>
    <w:rsid w:val="00D15DA9"/>
    <w:rsid w:val="00D62CBF"/>
    <w:rsid w:val="00D9068C"/>
    <w:rsid w:val="00E07D42"/>
    <w:rsid w:val="00E3165C"/>
    <w:rsid w:val="00E41603"/>
    <w:rsid w:val="00E72205"/>
    <w:rsid w:val="00EA2CEB"/>
    <w:rsid w:val="00EF403E"/>
    <w:rsid w:val="00EF41F2"/>
    <w:rsid w:val="00F074A7"/>
    <w:rsid w:val="00F07E99"/>
    <w:rsid w:val="00F14C99"/>
    <w:rsid w:val="00F43CA6"/>
    <w:rsid w:val="00F46E68"/>
    <w:rsid w:val="00F61542"/>
    <w:rsid w:val="00F61E34"/>
    <w:rsid w:val="00F662A7"/>
    <w:rsid w:val="00F7571F"/>
    <w:rsid w:val="00F8188F"/>
    <w:rsid w:val="00FC1589"/>
    <w:rsid w:val="00FE6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2205"/>
  </w:style>
  <w:style w:type="paragraph" w:styleId="a5">
    <w:name w:val="footer"/>
    <w:basedOn w:val="a"/>
    <w:link w:val="a6"/>
    <w:uiPriority w:val="99"/>
    <w:semiHidden/>
    <w:unhideWhenUsed/>
    <w:rsid w:val="00E7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22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24</cp:revision>
  <cp:lastPrinted>2015-02-10T05:48:00Z</cp:lastPrinted>
  <dcterms:created xsi:type="dcterms:W3CDTF">2013-03-14T10:08:00Z</dcterms:created>
  <dcterms:modified xsi:type="dcterms:W3CDTF">2015-02-10T05:54:00Z</dcterms:modified>
</cp:coreProperties>
</file>